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8F5" w:rsidRDefault="00675836">
      <w:pPr>
        <w:ind w:left="-709" w:right="142"/>
        <w:rPr>
          <w:rFonts w:asciiTheme="minorHAnsi" w:hAnsiTheme="minorHAnsi" w:cstheme="minorHAnsi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0.25pt;margin-top:-44.4pt;width:432.2pt;height:101.4pt;z-index:251684352;mso-position-horizontal-relative:text;mso-position-vertical-relative:text;mso-width-relative:page;mso-height-relative:page">
            <v:imagedata r:id="rId9" o:title="Modèle_titre"/>
          </v:shape>
        </w:pict>
      </w:r>
      <w:r w:rsidR="00D3111D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-274955</wp:posOffset>
                </wp:positionV>
                <wp:extent cx="1012633" cy="473856"/>
                <wp:effectExtent l="0" t="0" r="0" b="2540"/>
                <wp:wrapNone/>
                <wp:docPr id="2" name="Image 1" descr="Logo CM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MN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012633" cy="4738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mso-wrap-distance-left:9.0pt;mso-wrap-distance-top:0.0pt;mso-wrap-distance-right:9.0pt;mso-wrap-distance-bottom:0.0pt;z-index:251682304;o:allowoverlap:true;o:allowincell:true;mso-position-horizontal-relative:text;margin-left:398.9pt;mso-position-horizontal:absolute;mso-position-vertical-relative:text;margin-top:-21.6pt;mso-position-vertical:absolute;width:79.7pt;height:37.3pt;" stroked="f">
                <v:path textboxrect="0,0,0,0"/>
                <v:imagedata r:id="rId14" o:title=""/>
              </v:shape>
            </w:pict>
          </mc:Fallback>
        </mc:AlternateContent>
      </w:r>
    </w:p>
    <w:p w:rsidR="000A08F5" w:rsidRDefault="000A08F5">
      <w:pPr>
        <w:pStyle w:val="Lgende"/>
        <w:ind w:left="0" w:right="-569" w:firstLine="0"/>
        <w:rPr>
          <w:rFonts w:asciiTheme="minorHAnsi" w:hAnsiTheme="minorHAnsi" w:cstheme="minorHAnsi"/>
          <w:sz w:val="20"/>
        </w:rPr>
      </w:pPr>
    </w:p>
    <w:p w:rsidR="000A08F5" w:rsidRDefault="000A08F5">
      <w:pPr>
        <w:pStyle w:val="Lgende"/>
        <w:ind w:left="-709" w:right="-569" w:firstLine="0"/>
        <w:jc w:val="both"/>
        <w:rPr>
          <w:rFonts w:asciiTheme="minorHAnsi" w:hAnsiTheme="minorHAnsi" w:cstheme="minorHAnsi"/>
          <w:sz w:val="20"/>
        </w:rPr>
      </w:pPr>
    </w:p>
    <w:p w:rsidR="000A08F5" w:rsidRDefault="000A08F5">
      <w:pPr>
        <w:pStyle w:val="Lgende"/>
        <w:ind w:left="0" w:right="-569" w:firstLine="0"/>
        <w:jc w:val="both"/>
        <w:rPr>
          <w:rFonts w:asciiTheme="minorHAnsi" w:hAnsiTheme="minorHAnsi" w:cstheme="minorHAnsi"/>
          <w:sz w:val="20"/>
        </w:rPr>
      </w:pPr>
    </w:p>
    <w:p w:rsidR="000A08F5" w:rsidRDefault="000A08F5">
      <w:pPr>
        <w:pStyle w:val="Lgende"/>
        <w:ind w:left="-567" w:right="-569" w:firstLine="0"/>
        <w:jc w:val="both"/>
        <w:rPr>
          <w:rFonts w:asciiTheme="minorHAnsi" w:hAnsiTheme="minorHAnsi" w:cstheme="minorHAnsi"/>
          <w:sz w:val="20"/>
        </w:rPr>
      </w:pPr>
    </w:p>
    <w:p w:rsidR="000A08F5" w:rsidRDefault="00D3111D">
      <w:pPr>
        <w:pStyle w:val="Lgende"/>
        <w:ind w:left="-567" w:right="-569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Cherbourg, le 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TIME \@ "d MMMM yyyy" </w:instrText>
      </w:r>
      <w:r>
        <w:rPr>
          <w:rFonts w:asciiTheme="minorHAnsi" w:hAnsiTheme="minorHAnsi" w:cstheme="minorHAnsi"/>
        </w:rPr>
        <w:fldChar w:fldCharType="separate"/>
      </w:r>
      <w:r w:rsidR="00EF2840">
        <w:rPr>
          <w:rFonts w:asciiTheme="minorHAnsi" w:hAnsiTheme="minorHAnsi" w:cstheme="minorHAnsi"/>
          <w:noProof/>
        </w:rPr>
        <w:t>20 février 2023</w:t>
      </w:r>
      <w:r>
        <w:rPr>
          <w:rFonts w:asciiTheme="minorHAnsi" w:hAnsiTheme="minorHAnsi" w:cstheme="minorHAnsi"/>
        </w:rPr>
        <w:fldChar w:fldCharType="end"/>
      </w:r>
    </w:p>
    <w:p w:rsidR="000A08F5" w:rsidRDefault="000A08F5">
      <w:pPr>
        <w:ind w:left="-567"/>
      </w:pPr>
    </w:p>
    <w:tbl>
      <w:tblPr>
        <w:tblW w:w="0" w:type="auto"/>
        <w:tblInd w:w="-497" w:type="dxa"/>
        <w:tblBorders>
          <w:top w:val="single" w:sz="8" w:space="0" w:color="000066"/>
          <w:left w:val="single" w:sz="8" w:space="0" w:color="000066"/>
          <w:bottom w:val="single" w:sz="8" w:space="0" w:color="000066"/>
          <w:right w:val="single" w:sz="8" w:space="0" w:color="000066"/>
          <w:insideH w:val="single" w:sz="8" w:space="0" w:color="000066"/>
          <w:insideV w:val="single" w:sz="8" w:space="0" w:color="0000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0A08F5">
        <w:trPr>
          <w:cantSplit/>
          <w:trHeight w:val="919"/>
        </w:trPr>
        <w:tc>
          <w:tcPr>
            <w:tcW w:w="5103" w:type="dxa"/>
          </w:tcPr>
          <w:p w:rsidR="000A08F5" w:rsidRDefault="000A08F5">
            <w:pPr>
              <w:ind w:right="142"/>
              <w:rPr>
                <w:rFonts w:asciiTheme="minorHAnsi" w:hAnsiTheme="minorHAnsi" w:cstheme="minorHAnsi"/>
                <w:b/>
                <w:sz w:val="24"/>
              </w:rPr>
            </w:pPr>
          </w:p>
          <w:p w:rsidR="000A08F5" w:rsidRDefault="00D3111D">
            <w:pPr>
              <w:tabs>
                <w:tab w:val="left" w:pos="1206"/>
              </w:tabs>
              <w:ind w:right="142"/>
              <w:rPr>
                <w:rFonts w:asciiTheme="minorHAnsi" w:hAnsiTheme="minorHAnsi" w:cstheme="minorHAnsi"/>
                <w:b/>
                <w:color w:val="173554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173554"/>
                <w:sz w:val="24"/>
              </w:rPr>
              <w:t>Emetteur :</w:t>
            </w:r>
          </w:p>
        </w:tc>
        <w:tc>
          <w:tcPr>
            <w:tcW w:w="5103" w:type="dxa"/>
          </w:tcPr>
          <w:p w:rsidR="000A08F5" w:rsidRDefault="000A08F5">
            <w:pPr>
              <w:ind w:right="142"/>
              <w:rPr>
                <w:rFonts w:asciiTheme="minorHAnsi" w:hAnsiTheme="minorHAnsi" w:cstheme="minorHAnsi"/>
                <w:b/>
                <w:sz w:val="24"/>
              </w:rPr>
            </w:pPr>
          </w:p>
          <w:p w:rsidR="000A08F5" w:rsidRDefault="00D3111D">
            <w:pPr>
              <w:tabs>
                <w:tab w:val="left" w:pos="781"/>
              </w:tabs>
              <w:ind w:right="14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173554"/>
                <w:sz w:val="24"/>
              </w:rPr>
              <w:t>CR n° :</w:t>
            </w:r>
            <w:r>
              <w:rPr>
                <w:rFonts w:asciiTheme="minorHAnsi" w:hAnsiTheme="minorHAnsi" w:cstheme="minorHAnsi"/>
                <w:b/>
                <w:sz w:val="24"/>
              </w:rPr>
              <w:tab/>
            </w:r>
          </w:p>
        </w:tc>
      </w:tr>
      <w:tr w:rsidR="000A08F5">
        <w:trPr>
          <w:trHeight w:val="780"/>
        </w:trPr>
        <w:tc>
          <w:tcPr>
            <w:tcW w:w="10206" w:type="dxa"/>
            <w:gridSpan w:val="2"/>
          </w:tcPr>
          <w:p w:rsidR="000A08F5" w:rsidRDefault="000A08F5">
            <w:pPr>
              <w:pStyle w:val="Titre1"/>
              <w:jc w:val="left"/>
              <w:rPr>
                <w:rFonts w:asciiTheme="minorHAnsi" w:hAnsiTheme="minorHAnsi" w:cstheme="minorHAnsi"/>
                <w:b/>
                <w:sz w:val="24"/>
              </w:rPr>
            </w:pPr>
          </w:p>
          <w:p w:rsidR="000A08F5" w:rsidRDefault="00D3111D">
            <w:pPr>
              <w:pStyle w:val="Titre1"/>
              <w:tabs>
                <w:tab w:val="left" w:pos="851"/>
              </w:tabs>
              <w:jc w:val="lef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173554"/>
                <w:sz w:val="24"/>
              </w:rPr>
              <w:t>Objet :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  <w:p w:rsidR="000A08F5" w:rsidRDefault="000A08F5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</w:p>
        </w:tc>
      </w:tr>
      <w:tr w:rsidR="000A08F5">
        <w:trPr>
          <w:trHeight w:val="1136"/>
        </w:trPr>
        <w:tc>
          <w:tcPr>
            <w:tcW w:w="5103" w:type="dxa"/>
          </w:tcPr>
          <w:p w:rsidR="000A08F5" w:rsidRDefault="000A08F5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:rsidR="000A08F5" w:rsidRDefault="00D3111D">
            <w:pPr>
              <w:tabs>
                <w:tab w:val="left" w:pos="1773"/>
              </w:tabs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173554"/>
                <w:sz w:val="24"/>
              </w:rPr>
              <w:t>Participant(s) :</w:t>
            </w:r>
            <w:r>
              <w:rPr>
                <w:rFonts w:asciiTheme="minorHAnsi" w:hAnsiTheme="minorHAnsi" w:cstheme="minorHAnsi"/>
                <w:b/>
                <w:sz w:val="24"/>
              </w:rPr>
              <w:tab/>
            </w:r>
          </w:p>
        </w:tc>
        <w:tc>
          <w:tcPr>
            <w:tcW w:w="5103" w:type="dxa"/>
          </w:tcPr>
          <w:p w:rsidR="000A08F5" w:rsidRDefault="000A08F5">
            <w:pPr>
              <w:pStyle w:val="Titre1"/>
              <w:jc w:val="left"/>
              <w:rPr>
                <w:rFonts w:asciiTheme="minorHAnsi" w:hAnsiTheme="minorHAnsi" w:cstheme="minorHAnsi"/>
                <w:b/>
                <w:sz w:val="24"/>
              </w:rPr>
            </w:pPr>
          </w:p>
          <w:p w:rsidR="000A08F5" w:rsidRDefault="00D3111D">
            <w:pPr>
              <w:pStyle w:val="Titre1"/>
              <w:tabs>
                <w:tab w:val="left" w:pos="1064"/>
              </w:tabs>
              <w:jc w:val="lef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173554"/>
                <w:sz w:val="24"/>
              </w:rPr>
              <w:t>Diffusion :</w:t>
            </w:r>
            <w:r>
              <w:rPr>
                <w:rFonts w:asciiTheme="minorHAnsi" w:hAnsiTheme="minorHAnsi" w:cstheme="minorHAnsi"/>
                <w:b/>
                <w:sz w:val="24"/>
              </w:rPr>
              <w:tab/>
            </w:r>
          </w:p>
        </w:tc>
      </w:tr>
    </w:tbl>
    <w:p w:rsidR="000A08F5" w:rsidRDefault="000A08F5">
      <w:pPr>
        <w:jc w:val="center"/>
        <w:rPr>
          <w:rFonts w:asciiTheme="minorHAnsi" w:hAnsiTheme="minorHAnsi" w:cstheme="minorHAnsi"/>
          <w:sz w:val="24"/>
        </w:rPr>
      </w:pPr>
    </w:p>
    <w:tbl>
      <w:tblPr>
        <w:tblStyle w:val="Grilledutableau"/>
        <w:tblW w:w="10201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2268"/>
      </w:tblGrid>
      <w:tr w:rsidR="000A08F5" w:rsidTr="00943BF7">
        <w:tc>
          <w:tcPr>
            <w:tcW w:w="7933" w:type="dxa"/>
          </w:tcPr>
          <w:p w:rsidR="000A08F5" w:rsidRPr="00FE3F29" w:rsidRDefault="00FE3F29" w:rsidP="00FE3F29">
            <w:pPr>
              <w:ind w:right="-567"/>
              <w:rPr>
                <w:rFonts w:asciiTheme="minorHAnsi" w:hAnsiTheme="minorHAnsi" w:cstheme="minorHAnsi"/>
                <w:b/>
                <w:color w:val="173554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173554"/>
                <w:sz w:val="24"/>
              </w:rPr>
              <w:t>Compte-rendu</w:t>
            </w:r>
          </w:p>
          <w:p w:rsidR="000A08F5" w:rsidRDefault="000A08F5">
            <w:pPr>
              <w:ind w:right="-567"/>
              <w:rPr>
                <w:rFonts w:asciiTheme="minorHAnsi" w:hAnsiTheme="minorHAnsi" w:cstheme="minorHAnsi"/>
                <w:sz w:val="24"/>
              </w:rPr>
            </w:pPr>
          </w:p>
          <w:p w:rsidR="000A08F5" w:rsidRDefault="00D3111D" w:rsidP="00943BF7">
            <w:pPr>
              <w:tabs>
                <w:tab w:val="left" w:pos="6408"/>
              </w:tabs>
              <w:ind w:right="-567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Zone d’écriture…</w:t>
            </w:r>
          </w:p>
        </w:tc>
        <w:tc>
          <w:tcPr>
            <w:tcW w:w="2268" w:type="dxa"/>
          </w:tcPr>
          <w:p w:rsidR="000A08F5" w:rsidRDefault="00D3111D">
            <w:pPr>
              <w:ind w:right="-567"/>
              <w:rPr>
                <w:rFonts w:asciiTheme="minorHAnsi" w:hAnsiTheme="minorHAnsi" w:cstheme="minorHAnsi"/>
                <w:b/>
                <w:color w:val="173554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173554"/>
                <w:sz w:val="24"/>
              </w:rPr>
              <w:t>Action</w:t>
            </w:r>
          </w:p>
          <w:p w:rsidR="000A08F5" w:rsidRDefault="000A08F5">
            <w:pPr>
              <w:ind w:right="-567"/>
              <w:rPr>
                <w:rFonts w:asciiTheme="minorHAnsi" w:hAnsiTheme="minorHAnsi" w:cstheme="minorHAnsi"/>
                <w:sz w:val="24"/>
              </w:rPr>
            </w:pPr>
          </w:p>
          <w:p w:rsidR="000A08F5" w:rsidRDefault="00D3111D">
            <w:pPr>
              <w:ind w:right="-567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Zone d’écriture…</w:t>
            </w:r>
          </w:p>
        </w:tc>
      </w:tr>
    </w:tbl>
    <w:p w:rsidR="000A08F5" w:rsidRDefault="000A08F5" w:rsidP="00FE3F29">
      <w:pPr>
        <w:ind w:right="-567"/>
        <w:rPr>
          <w:rFonts w:asciiTheme="minorHAnsi" w:hAnsiTheme="minorHAnsi" w:cstheme="minorHAnsi"/>
          <w:sz w:val="24"/>
        </w:rPr>
      </w:pPr>
      <w:bookmarkStart w:id="0" w:name="_GoBack"/>
      <w:bookmarkEnd w:id="0"/>
    </w:p>
    <w:sectPr w:rsidR="000A08F5">
      <w:footerReference w:type="even" r:id="rId15"/>
      <w:footerReference w:type="default" r:id="rId16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836" w:rsidRDefault="00675836">
      <w:r>
        <w:separator/>
      </w:r>
    </w:p>
  </w:endnote>
  <w:endnote w:type="continuationSeparator" w:id="0">
    <w:p w:rsidR="00675836" w:rsidRDefault="00675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8F5" w:rsidRDefault="00D3111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1</w:t>
    </w:r>
    <w:r>
      <w:rPr>
        <w:rStyle w:val="Numrodepage"/>
      </w:rPr>
      <w:fldChar w:fldCharType="end"/>
    </w:r>
  </w:p>
  <w:p w:rsidR="000A08F5" w:rsidRDefault="000A08F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0801298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</w:rPr>
    </w:sdtEndPr>
    <w:sdtContent>
      <w:p w:rsidR="000A08F5" w:rsidRDefault="00EF2840" w:rsidP="00EF2840">
        <w:pPr>
          <w:pStyle w:val="Pieddepage"/>
          <w:jc w:val="right"/>
        </w:pPr>
        <w:r w:rsidRPr="00EF2840">
          <w:rPr>
            <w:rFonts w:asciiTheme="majorBidi" w:hAnsiTheme="majorBidi" w:cstheme="majorBidi"/>
            <w:b/>
            <w:bCs/>
          </w:rPr>
          <w:t xml:space="preserve">   FQ 01.119 </w:t>
        </w:r>
        <w:r w:rsidRPr="00EF2840">
          <w:rPr>
            <w:rFonts w:asciiTheme="majorBidi" w:hAnsiTheme="majorBidi" w:cstheme="majorBidi"/>
            <w:b/>
            <w:bCs/>
            <w:color w:val="C00000"/>
          </w:rPr>
          <w:t>•</w:t>
        </w:r>
        <w:r w:rsidRPr="00EF2840">
          <w:rPr>
            <w:color w:val="C00000"/>
          </w:rPr>
          <w:t xml:space="preserve"> </w:t>
        </w:r>
        <w:r w:rsidR="00D3111D" w:rsidRPr="00EF2840">
          <w:rPr>
            <w:rFonts w:asciiTheme="majorBidi" w:hAnsiTheme="majorBidi" w:cstheme="majorBidi"/>
          </w:rPr>
          <w:fldChar w:fldCharType="begin"/>
        </w:r>
        <w:r w:rsidR="00D3111D" w:rsidRPr="00EF2840">
          <w:rPr>
            <w:rFonts w:asciiTheme="majorBidi" w:hAnsiTheme="majorBidi" w:cstheme="majorBidi"/>
          </w:rPr>
          <w:instrText>PAGE   \* MERGEFORMAT</w:instrText>
        </w:r>
        <w:r w:rsidR="00D3111D" w:rsidRPr="00EF2840">
          <w:rPr>
            <w:rFonts w:asciiTheme="majorBidi" w:hAnsiTheme="majorBidi" w:cstheme="majorBidi"/>
          </w:rPr>
          <w:fldChar w:fldCharType="separate"/>
        </w:r>
        <w:r>
          <w:rPr>
            <w:rFonts w:asciiTheme="majorBidi" w:hAnsiTheme="majorBidi" w:cstheme="majorBidi"/>
            <w:noProof/>
          </w:rPr>
          <w:t>1</w:t>
        </w:r>
        <w:r w:rsidR="00D3111D" w:rsidRPr="00EF2840">
          <w:rPr>
            <w:rFonts w:asciiTheme="majorBidi" w:hAnsiTheme="majorBidi" w:cstheme="majorBid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836" w:rsidRDefault="00675836">
      <w:r>
        <w:separator/>
      </w:r>
    </w:p>
  </w:footnote>
  <w:footnote w:type="continuationSeparator" w:id="0">
    <w:p w:rsidR="00675836" w:rsidRDefault="00675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F5"/>
    <w:rsid w:val="000A08F5"/>
    <w:rsid w:val="00675836"/>
    <w:rsid w:val="00943BF7"/>
    <w:rsid w:val="00D3111D"/>
    <w:rsid w:val="00EF2840"/>
    <w:rsid w:val="00FE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5174B"/>
  <w15:docId w15:val="{7221E7ED-2E9B-4E40-8875-9967A9BF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pPr>
      <w:keepNext/>
      <w:ind w:right="142"/>
      <w:jc w:val="center"/>
      <w:outlineLvl w:val="0"/>
    </w:pPr>
    <w:rPr>
      <w:sz w:val="32"/>
    </w:rPr>
  </w:style>
  <w:style w:type="paragraph" w:styleId="Titre2">
    <w:name w:val="heading 2"/>
    <w:basedOn w:val="Normal"/>
    <w:next w:val="Normal"/>
    <w:link w:val="Titre2Car"/>
    <w:qFormat/>
    <w:pPr>
      <w:keepNext/>
      <w:ind w:right="142"/>
      <w:jc w:val="center"/>
      <w:outlineLvl w:val="1"/>
    </w:pPr>
    <w:rPr>
      <w:b/>
      <w:sz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Lgende">
    <w:name w:val="caption"/>
    <w:basedOn w:val="Normal"/>
    <w:next w:val="Normal"/>
    <w:qFormat/>
    <w:pPr>
      <w:ind w:left="5670" w:right="-2" w:hanging="6"/>
    </w:pPr>
    <w:rPr>
      <w:sz w:val="24"/>
    </w:r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table" w:styleId="Grilledutableau">
    <w:name w:val="Table Grid"/>
    <w:basedOn w:val="Tableau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E901C7AD-5EE2-4DA0-AD1D-EF5454610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CMN CHERBOURG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LEHERISSIER Heloïse</dc:creator>
  <cp:lastModifiedBy>LEHERISSIER Heloïse</cp:lastModifiedBy>
  <cp:revision>9</cp:revision>
  <dcterms:created xsi:type="dcterms:W3CDTF">2021-11-18T10:03:00Z</dcterms:created>
  <dcterms:modified xsi:type="dcterms:W3CDTF">2023-02-20T13:36:00Z</dcterms:modified>
  <cp:contentStatus/>
</cp:coreProperties>
</file>